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/>
        <w:jc w:val="center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国家赔偿申诉状（书）</w:t>
      </w:r>
    </w:p>
    <w:p>
      <w:pPr>
        <w:pStyle w:val="2"/>
        <w:adjustRightInd/>
        <w:jc w:val="center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（向人民法院赔偿委员会申诉用）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申诉人：×××（姓名或名称及基本情况）。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被申诉人：×××（姓名或名称及基本情况）。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申诉人×××因与被申诉人×××……（案由）一案，不服××××人民法院赔偿委员会（××××）×委赔×号国家赔偿决定或决定，认为原决定……。根据……的规定，现提出申诉。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申诉请求：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……（写明具体的申请请求）。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事实与理由：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……（建议主要是针对原决定在认定事实、采信证据、适用法律、遗漏请求、枉法裁判、违反程序等方面存在的问题，阐述对该案进行重新审理的必要性）。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此致</w:t>
      </w:r>
    </w:p>
    <w:p>
      <w:pPr>
        <w:wordWrap w:val="0"/>
        <w:adjustRightInd/>
        <w:spacing w:before="0" w:after="156" w:afterLines="50" w:line="520" w:lineRule="exac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××××人民法院赔偿委员会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附：有关法律文书及证据材料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申诉人：×××（签名或盖章）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××××年××月××日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jY0OTBkNGE5MzNjZmM5ZjJkYmFjZmRkNDIzM2YifQ=="/>
  </w:docVars>
  <w:rsids>
    <w:rsidRoot w:val="00000000"/>
    <w:rsid w:val="16462A9D"/>
    <w:rsid w:val="E67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2022-05-25T09:45:00Z</dcterms:created>
  <dc:creator>huayu</dc:creator>
  <cp:lastModifiedBy>姜曼</cp:lastModifiedBy>
  <dcterms:modified xsi:type="dcterms:W3CDTF">2024-06-06T16:52:43Z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42573699D320492290AD3A319081D992</vt:lpwstr>
  </property>
</Properties>
</file>